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Inter" w:cs="Inter" w:eastAsia="Inter" w:hAnsi="Inter"/>
          <w:color w:val="412a4c"/>
          <w:sz w:val="28"/>
          <w:szCs w:val="28"/>
        </w:rPr>
      </w:pPr>
      <w:r w:rsidDel="00000000" w:rsidR="00000000" w:rsidRPr="00000000">
        <w:rPr>
          <w:rFonts w:ascii="Inter" w:cs="Inter" w:eastAsia="Inter" w:hAnsi="Inter"/>
          <w:b w:val="1"/>
          <w:color w:val="412a4c"/>
          <w:sz w:val="48"/>
          <w:szCs w:val="48"/>
          <w:rtl w:val="0"/>
        </w:rPr>
        <w:t xml:space="preserve">Daily Timesheet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70"/>
        <w:gridCol w:w="4800"/>
        <w:tblGridChange w:id="0">
          <w:tblGrid>
            <w:gridCol w:w="4770"/>
            <w:gridCol w:w="4800"/>
          </w:tblGrid>
        </w:tblGridChange>
      </w:tblGrid>
      <w:tr>
        <w:trPr>
          <w:trHeight w:val="7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left"/>
              <w:rPr>
                <w:rFonts w:ascii="Inter" w:cs="Inter" w:eastAsia="Inter" w:hAnsi="Inter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4"/>
                <w:szCs w:val="24"/>
                <w:rtl w:val="0"/>
              </w:rPr>
              <w:t xml:space="preserve">DATE:</w:t>
              <w:br w:type="textWrapping"/>
            </w:r>
            <w:r w:rsidDel="00000000" w:rsidR="00000000" w:rsidRPr="00000000">
              <w:rPr>
                <w:rFonts w:ascii="Inter" w:cs="Inter" w:eastAsia="Inter" w:hAnsi="Inter"/>
                <w:color w:val="434343"/>
                <w:sz w:val="24"/>
                <w:szCs w:val="24"/>
                <w:rtl w:val="0"/>
              </w:rPr>
              <w:t xml:space="preserve">25 April 2020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jc w:val="left"/>
              <w:rPr>
                <w:rFonts w:ascii="Inter" w:cs="Inter" w:eastAsia="Inter" w:hAnsi="Inter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4"/>
                <w:szCs w:val="24"/>
                <w:rtl w:val="0"/>
              </w:rPr>
              <w:t xml:space="preserve">NAME:</w:t>
            </w:r>
            <w:r w:rsidDel="00000000" w:rsidR="00000000" w:rsidRPr="00000000">
              <w:rPr>
                <w:rFonts w:ascii="Inter" w:cs="Inter" w:eastAsia="Inter" w:hAnsi="Inter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Inter" w:cs="Inter" w:eastAsia="Inter" w:hAnsi="Inter"/>
                <w:color w:val="434343"/>
                <w:sz w:val="24"/>
                <w:szCs w:val="24"/>
                <w:rtl w:val="0"/>
              </w:rPr>
              <w:t xml:space="preserve">FirstName LastName</w:t>
            </w:r>
          </w:p>
        </w:tc>
      </w:tr>
    </w:tbl>
    <w:p w:rsidR="00000000" w:rsidDel="00000000" w:rsidP="00000000" w:rsidRDefault="00000000" w:rsidRPr="00000000" w14:paraId="00000005">
      <w:pPr>
        <w:spacing w:after="160" w:line="256.7994545454545" w:lineRule="auto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40.0" w:type="dxa"/>
        <w:jc w:val="left"/>
        <w:tblInd w:w="84.36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40"/>
        <w:gridCol w:w="8400"/>
        <w:tblGridChange w:id="0">
          <w:tblGrid>
            <w:gridCol w:w="1740"/>
            <w:gridCol w:w="8400"/>
          </w:tblGrid>
        </w:tblGridChange>
      </w:tblGrid>
      <w:tr>
        <w:trPr>
          <w:trHeight w:val="3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64260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564260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Activity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7:00 - 7:30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7:30 - 8:00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8:00 - 8:30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8:30 - 9:00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9:00 - 9:30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9:30 - 10:00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10:00 - 10:30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10:30 - 11:00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11:00 - 11:30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11:30 - 12:00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12:00 - 12:30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12:30 - 13:00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13:00 - 13:30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13:30 - 14:00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14:00 - 14:30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14:30 - 15:00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15:00 - 15:30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15:30 - 16:00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16:00 - 16:30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16:30 - 17:00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17:00 - 17:30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17:30 - 18:00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18:00 - 18:30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18:30 - 19:00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19:00 - 19:30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sz w:val="20"/>
                <w:szCs w:val="20"/>
                <w:rtl w:val="0"/>
              </w:rPr>
              <w:t xml:space="preserve">19:30 - 20:00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160" w:line="256.7994545454545" w:lineRule="auto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95"/>
        <w:gridCol w:w="2685"/>
        <w:tblGridChange w:id="0">
          <w:tblGrid>
            <w:gridCol w:w="7395"/>
            <w:gridCol w:w="26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Total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Hourly 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Total Billable</w:t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160" w:line="276" w:lineRule="auto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5381625</wp:posOffset>
            </wp:positionH>
            <wp:positionV relativeFrom="page">
              <wp:posOffset>9210675</wp:posOffset>
            </wp:positionV>
            <wp:extent cx="1708484" cy="338138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8484" cy="338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xygen">
    <w:embedRegular w:fontKey="{00000000-0000-0000-0000-000000000000}" r:id="rId1" w:subsetted="0"/>
    <w:embedBold w:fontKey="{00000000-0000-0000-0000-000000000000}" r:id="rId2" w:subsetted="0"/>
  </w:font>
  <w:font w:name="Inter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>
        <w:rFonts w:ascii="Inter" w:cs="Inter" w:eastAsia="Inter" w:hAnsi="Inter"/>
        <w:color w:val="999999"/>
      </w:rPr>
    </w:pPr>
    <w:r w:rsidDel="00000000" w:rsidR="00000000" w:rsidRPr="00000000">
      <w:rPr>
        <w:rFonts w:ascii="Inter" w:cs="Inter" w:eastAsia="Inter" w:hAnsi="Inter"/>
        <w:color w:val="999999"/>
        <w:rtl w:val="0"/>
      </w:rPr>
      <w:t xml:space="preserve">Track your time with Toggl Track</w:t>
    </w:r>
  </w:p>
  <w:p w:rsidR="00000000" w:rsidDel="00000000" w:rsidP="00000000" w:rsidRDefault="00000000" w:rsidRPr="00000000" w14:paraId="00000046">
    <w:pPr>
      <w:jc w:val="left"/>
      <w:rPr>
        <w:rFonts w:ascii="Inter" w:cs="Inter" w:eastAsia="Inter" w:hAnsi="Inter"/>
      </w:rPr>
    </w:pPr>
    <w:hyperlink r:id="rId1">
      <w:r w:rsidDel="00000000" w:rsidR="00000000" w:rsidRPr="00000000">
        <w:rPr>
          <w:rFonts w:ascii="Inter" w:cs="Inter" w:eastAsia="Inter" w:hAnsi="Inter"/>
          <w:color w:val="1155cc"/>
          <w:u w:val="single"/>
          <w:rtl w:val="0"/>
        </w:rPr>
        <w:t xml:space="preserve">https://toggl.com/track/signup/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pacing w:line="240" w:lineRule="auto"/>
      <w:rPr/>
    </w:pPr>
    <w:r w:rsidDel="00000000" w:rsidR="00000000" w:rsidRPr="00000000">
      <w:rPr/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-76199</wp:posOffset>
              </wp:positionH>
              <wp:positionV relativeFrom="page">
                <wp:posOffset>-108584</wp:posOffset>
              </wp:positionV>
              <wp:extent cx="7924800" cy="227838"/>
              <wp:effectExtent b="0" l="0" r="0" t="0"/>
              <wp:wrapSquare wrapText="bothSides" distB="114300" distT="11430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-166650" y="68625"/>
                        <a:ext cx="8714700" cy="72900"/>
                      </a:xfrm>
                      <a:prstGeom prst="rect">
                        <a:avLst/>
                      </a:prstGeom>
                      <a:solidFill>
                        <a:srgbClr val="56426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-76199</wp:posOffset>
              </wp:positionH>
              <wp:positionV relativeFrom="page">
                <wp:posOffset>-108584</wp:posOffset>
              </wp:positionV>
              <wp:extent cx="7924800" cy="227838"/>
              <wp:effectExtent b="0" l="0" r="0" t="0"/>
              <wp:wrapSquare wrapText="bothSides" distB="114300" distT="11430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0" cy="22783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line="240" w:lineRule="auto"/>
      <w:jc w:val="right"/>
      <w:rPr>
        <w:rFonts w:ascii="Inter" w:cs="Inter" w:eastAsia="Inter" w:hAnsi="Inter"/>
      </w:rPr>
    </w:pPr>
    <w:r w:rsidDel="00000000" w:rsidR="00000000" w:rsidRPr="00000000">
      <w:rPr>
        <w:rFonts w:ascii="Oxygen" w:cs="Oxygen" w:eastAsia="Oxygen" w:hAnsi="Oxygen"/>
        <w:b w:val="1"/>
        <w:sz w:val="28"/>
        <w:szCs w:val="28"/>
      </w:rPr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-38099</wp:posOffset>
              </wp:positionH>
              <wp:positionV relativeFrom="page">
                <wp:posOffset>-14287</wp:posOffset>
              </wp:positionV>
              <wp:extent cx="10129838" cy="92276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14300" y="282475"/>
                        <a:ext cx="9390000" cy="68100"/>
                      </a:xfrm>
                      <a:prstGeom prst="rect">
                        <a:avLst/>
                      </a:prstGeom>
                      <a:solidFill>
                        <a:srgbClr val="56426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-38099</wp:posOffset>
              </wp:positionH>
              <wp:positionV relativeFrom="page">
                <wp:posOffset>-14287</wp:posOffset>
              </wp:positionV>
              <wp:extent cx="10129838" cy="92276"/>
              <wp:effectExtent b="0" l="0" r="0" t="0"/>
              <wp:wrapSquare wrapText="bothSides" distB="114300" distT="11430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29838" cy="9227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Inter" w:cs="Inter" w:eastAsia="Inter" w:hAnsi="Inter"/>
        <w:b w:val="1"/>
        <w:sz w:val="28"/>
        <w:szCs w:val="28"/>
        <w:rtl w:val="0"/>
      </w:rPr>
      <w:t xml:space="preserve">Your Company</w:t>
    </w:r>
    <w:r w:rsidDel="00000000" w:rsidR="00000000" w:rsidRPr="00000000">
      <w:rPr>
        <w:rFonts w:ascii="Inter" w:cs="Inter" w:eastAsia="Inter" w:hAnsi="Inter"/>
        <w:sz w:val="28"/>
        <w:szCs w:val="28"/>
        <w:rtl w:val="0"/>
      </w:rPr>
      <w:br w:type="textWrapping"/>
    </w:r>
    <w:r w:rsidDel="00000000" w:rsidR="00000000" w:rsidRPr="00000000">
      <w:rPr>
        <w:rFonts w:ascii="Inter" w:cs="Inter" w:eastAsia="Inter" w:hAnsi="Inter"/>
        <w:color w:val="434343"/>
        <w:sz w:val="28"/>
        <w:szCs w:val="28"/>
        <w:rtl w:val="0"/>
      </w:rPr>
      <w:t xml:space="preserve">Street Address, City, State, Zip Code</w:t>
    </w:r>
    <w:r w:rsidDel="00000000" w:rsidR="00000000" w:rsidRPr="00000000">
      <w:rPr>
        <w:rFonts w:ascii="Inter" w:cs="Inter" w:eastAsia="Inter" w:hAnsi="Inter"/>
        <w:sz w:val="28"/>
        <w:szCs w:val="28"/>
        <w:rtl w:val="0"/>
      </w:rPr>
      <w:t xml:space="preserve">  </w:t>
    </w:r>
    <w:r w:rsidDel="00000000" w:rsidR="00000000" w:rsidRPr="00000000">
      <w:rPr>
        <w:rFonts w:ascii="Inter" w:cs="Inter" w:eastAsia="Inter" w:hAnsi="Inter"/>
        <w:sz w:val="36"/>
        <w:szCs w:val="36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xygen-regular.ttf"/><Relationship Id="rId2" Type="http://schemas.openxmlformats.org/officeDocument/2006/relationships/font" Target="fonts/Oxygen-bold.ttf"/><Relationship Id="rId3" Type="http://schemas.openxmlformats.org/officeDocument/2006/relationships/font" Target="fonts/Inter-regular.ttf"/><Relationship Id="rId4" Type="http://schemas.openxmlformats.org/officeDocument/2006/relationships/font" Target="fonts/Inter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toggl.com/track/signup/?utm_source=timesheet&amp;utm_content=daily+timesheet+gdoc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